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34" w:rsidRDefault="008A2034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951F63">
        <w:rPr>
          <w:b/>
          <w:noProof/>
          <w:lang w:eastAsia="ru-RU" w:bidi="ar-SA"/>
        </w:rPr>
        <w:drawing>
          <wp:inline distT="0" distB="0" distL="0" distR="0" wp14:anchorId="30474EF8" wp14:editId="3AAD4C85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34" w:rsidRDefault="008A2034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АДМИНИСТРАЦИЯ МУНИЦИПАЛЬНОГО ОБРАЗОВАНИЯ</w:t>
      </w:r>
    </w:p>
    <w:p w:rsid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«</w:t>
      </w:r>
      <w:r w:rsidR="00E97600">
        <w:rPr>
          <w:rFonts w:cs="Times New Roman"/>
          <w:b/>
          <w:bCs/>
          <w:sz w:val="24"/>
          <w:szCs w:val="24"/>
          <w:lang w:bidi="ar-SA"/>
        </w:rPr>
        <w:t>ВАЖИНСКОЕ ГОРОДСКОЕ ПОСЕЛЕНИЕ</w:t>
      </w: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ПОДПОРОЖСК</w:t>
      </w:r>
      <w:r w:rsidR="00E97600">
        <w:rPr>
          <w:rFonts w:cs="Times New Roman"/>
          <w:b/>
          <w:bCs/>
          <w:sz w:val="24"/>
          <w:szCs w:val="24"/>
          <w:lang w:bidi="ar-SA"/>
        </w:rPr>
        <w:t>ОГО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МУНИЦИПАЛЬН</w:t>
      </w:r>
      <w:r w:rsidR="00E97600">
        <w:rPr>
          <w:rFonts w:cs="Times New Roman"/>
          <w:b/>
          <w:bCs/>
          <w:sz w:val="24"/>
          <w:szCs w:val="24"/>
          <w:lang w:bidi="ar-SA"/>
        </w:rPr>
        <w:t>ОГО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РАЙОН</w:t>
      </w:r>
      <w:r w:rsidR="00E97600">
        <w:rPr>
          <w:rFonts w:cs="Times New Roman"/>
          <w:b/>
          <w:bCs/>
          <w:sz w:val="24"/>
          <w:szCs w:val="24"/>
          <w:lang w:bidi="ar-SA"/>
        </w:rPr>
        <w:t>А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</w:t>
      </w: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ЛЕНИНГРАДСКОЙ ОБЛАСТИ»</w:t>
      </w:r>
    </w:p>
    <w:p w:rsidR="0051259B" w:rsidRPr="00E97600" w:rsidRDefault="0051259B" w:rsidP="00E97600">
      <w:pPr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426AAA" w:rsidP="00E97600">
      <w:pPr>
        <w:keepNext/>
        <w:jc w:val="center"/>
        <w:outlineLvl w:val="0"/>
        <w:rPr>
          <w:rFonts w:cs="Times New Roman"/>
          <w:b/>
          <w:bCs/>
          <w:sz w:val="28"/>
          <w:szCs w:val="24"/>
          <w:lang w:bidi="ar-SA"/>
        </w:rPr>
      </w:pPr>
      <w:r w:rsidRPr="00E97600">
        <w:rPr>
          <w:rFonts w:cs="Times New Roman"/>
          <w:b/>
          <w:bCs/>
          <w:sz w:val="28"/>
          <w:szCs w:val="24"/>
          <w:lang w:bidi="ar-SA"/>
        </w:rPr>
        <w:t>ПОСТАНОВЛЕНИЕ</w:t>
      </w:r>
    </w:p>
    <w:p w:rsidR="0051259B" w:rsidRPr="00E97600" w:rsidRDefault="0051259B" w:rsidP="00E97600">
      <w:pPr>
        <w:widowControl w:val="0"/>
        <w:tabs>
          <w:tab w:val="left" w:pos="5260"/>
        </w:tabs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51259B" w:rsidP="00E97600">
      <w:pPr>
        <w:widowControl w:val="0"/>
        <w:tabs>
          <w:tab w:val="left" w:pos="5260"/>
        </w:tabs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E97600" w:rsidP="00E97600">
      <w:pPr>
        <w:widowControl w:val="0"/>
        <w:tabs>
          <w:tab w:val="left" w:pos="5260"/>
        </w:tabs>
        <w:ind w:right="4819"/>
        <w:jc w:val="both"/>
        <w:rPr>
          <w:rFonts w:eastAsia="Calibri" w:cs="Times New Roman"/>
          <w:b/>
          <w:sz w:val="24"/>
          <w:szCs w:val="24"/>
          <w:lang w:eastAsia="en-US" w:bidi="ar-SA"/>
        </w:rPr>
      </w:pPr>
      <w:r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от </w:t>
      </w:r>
      <w:r w:rsidR="001620AA">
        <w:rPr>
          <w:rFonts w:eastAsia="Calibri" w:cs="Times New Roman"/>
          <w:b/>
          <w:sz w:val="24"/>
          <w:szCs w:val="24"/>
          <w:lang w:eastAsia="en-US" w:bidi="ar-SA"/>
        </w:rPr>
        <w:t>25</w:t>
      </w:r>
      <w:r>
        <w:rPr>
          <w:rFonts w:eastAsia="Calibri" w:cs="Times New Roman"/>
          <w:b/>
          <w:sz w:val="24"/>
          <w:szCs w:val="24"/>
          <w:lang w:eastAsia="en-US" w:bidi="ar-SA"/>
        </w:rPr>
        <w:t xml:space="preserve"> </w:t>
      </w:r>
      <w:r w:rsidR="001620AA">
        <w:rPr>
          <w:rFonts w:eastAsia="Calibri" w:cs="Times New Roman"/>
          <w:b/>
          <w:sz w:val="24"/>
          <w:szCs w:val="24"/>
          <w:lang w:eastAsia="en-US" w:bidi="ar-SA"/>
        </w:rPr>
        <w:t xml:space="preserve">апреля 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>202</w:t>
      </w:r>
      <w:r w:rsidR="008A2034">
        <w:rPr>
          <w:rFonts w:eastAsia="Calibri" w:cs="Times New Roman"/>
          <w:b/>
          <w:sz w:val="24"/>
          <w:szCs w:val="24"/>
          <w:lang w:eastAsia="en-US" w:bidi="ar-SA"/>
        </w:rPr>
        <w:t>3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 года</w:t>
      </w:r>
      <w:r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 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№ </w:t>
      </w:r>
      <w:r w:rsidR="001620AA">
        <w:rPr>
          <w:rFonts w:eastAsia="Calibri" w:cs="Times New Roman"/>
          <w:b/>
          <w:sz w:val="24"/>
          <w:szCs w:val="24"/>
          <w:lang w:eastAsia="en-US" w:bidi="ar-SA"/>
        </w:rPr>
        <w:t>150</w:t>
      </w:r>
    </w:p>
    <w:p w:rsidR="00E97600" w:rsidRDefault="00E97600" w:rsidP="00E97600">
      <w:pPr>
        <w:ind w:right="4819"/>
        <w:jc w:val="both"/>
        <w:rPr>
          <w:rFonts w:cs="Times New Roman"/>
          <w:sz w:val="24"/>
          <w:szCs w:val="24"/>
        </w:rPr>
      </w:pPr>
    </w:p>
    <w:p w:rsidR="0051259B" w:rsidRPr="001620AA" w:rsidRDefault="001620AA" w:rsidP="001620AA">
      <w:pPr>
        <w:ind w:right="4819"/>
        <w:jc w:val="both"/>
        <w:rPr>
          <w:rFonts w:cs="Times New Roman"/>
          <w:sz w:val="24"/>
          <w:szCs w:val="24"/>
        </w:rPr>
      </w:pPr>
      <w:r w:rsidRPr="001620AA">
        <w:rPr>
          <w:rFonts w:cs="Times New Roman"/>
          <w:sz w:val="24"/>
          <w:szCs w:val="24"/>
        </w:rPr>
        <w:t xml:space="preserve">О наделении статусом </w:t>
      </w:r>
      <w:r w:rsidRPr="001620AA">
        <w:rPr>
          <w:sz w:val="24"/>
          <w:szCs w:val="24"/>
        </w:rPr>
        <w:t>единой теплоснабжающей организации на территории муниципального образования «</w:t>
      </w:r>
      <w:proofErr w:type="spellStart"/>
      <w:r w:rsidRPr="001620AA">
        <w:rPr>
          <w:sz w:val="24"/>
          <w:szCs w:val="24"/>
        </w:rPr>
        <w:t>Важинское</w:t>
      </w:r>
      <w:proofErr w:type="spellEnd"/>
      <w:r w:rsidRPr="001620AA">
        <w:rPr>
          <w:sz w:val="24"/>
          <w:szCs w:val="24"/>
        </w:rPr>
        <w:t xml:space="preserve"> городское поселение </w:t>
      </w:r>
      <w:proofErr w:type="spellStart"/>
      <w:r w:rsidRPr="001620AA">
        <w:rPr>
          <w:sz w:val="24"/>
          <w:szCs w:val="24"/>
        </w:rPr>
        <w:t>Подпорожского</w:t>
      </w:r>
      <w:proofErr w:type="spellEnd"/>
      <w:r w:rsidRPr="001620AA">
        <w:rPr>
          <w:sz w:val="24"/>
          <w:szCs w:val="24"/>
        </w:rPr>
        <w:t xml:space="preserve"> муниципального района Ленинградской области»</w:t>
      </w:r>
    </w:p>
    <w:p w:rsidR="0051259B" w:rsidRDefault="0051259B" w:rsidP="00E97600">
      <w:pPr>
        <w:tabs>
          <w:tab w:val="left" w:pos="540"/>
          <w:tab w:val="left" w:pos="720"/>
        </w:tabs>
        <w:jc w:val="both"/>
        <w:rPr>
          <w:rFonts w:cs="Times New Roman"/>
          <w:bCs/>
          <w:sz w:val="24"/>
          <w:szCs w:val="24"/>
        </w:rPr>
      </w:pPr>
    </w:p>
    <w:p w:rsidR="00751A95" w:rsidRPr="00E97600" w:rsidRDefault="00751A95" w:rsidP="00E97600">
      <w:pPr>
        <w:tabs>
          <w:tab w:val="left" w:pos="540"/>
          <w:tab w:val="left" w:pos="720"/>
        </w:tabs>
        <w:jc w:val="both"/>
        <w:rPr>
          <w:rFonts w:cs="Times New Roman"/>
          <w:bCs/>
          <w:sz w:val="24"/>
          <w:szCs w:val="24"/>
        </w:rPr>
      </w:pPr>
    </w:p>
    <w:p w:rsidR="001620AA" w:rsidRPr="001620AA" w:rsidRDefault="001620AA" w:rsidP="001620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620AA">
        <w:rPr>
          <w:sz w:val="24"/>
          <w:szCs w:val="24"/>
        </w:rPr>
        <w:t xml:space="preserve">В целях социального обеспечения населения на территории </w:t>
      </w:r>
      <w:r>
        <w:rPr>
          <w:sz w:val="24"/>
          <w:szCs w:val="24"/>
        </w:rPr>
        <w:t>муниципального образования</w:t>
      </w:r>
      <w:r w:rsidRPr="001620AA">
        <w:rPr>
          <w:sz w:val="24"/>
          <w:szCs w:val="24"/>
        </w:rPr>
        <w:t xml:space="preserve"> «</w:t>
      </w:r>
      <w:proofErr w:type="spellStart"/>
      <w:r w:rsidRPr="001620AA">
        <w:rPr>
          <w:sz w:val="24"/>
          <w:szCs w:val="24"/>
        </w:rPr>
        <w:t>Важинское</w:t>
      </w:r>
      <w:proofErr w:type="spellEnd"/>
      <w:r w:rsidRPr="001620AA">
        <w:rPr>
          <w:sz w:val="24"/>
          <w:szCs w:val="24"/>
        </w:rPr>
        <w:t xml:space="preserve"> городское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г. № 190-ФЗ «О теплоснабжении»,  схемой теплоснабжения МО «</w:t>
      </w:r>
      <w:proofErr w:type="spellStart"/>
      <w:r w:rsidRPr="001620AA">
        <w:rPr>
          <w:sz w:val="24"/>
          <w:szCs w:val="24"/>
        </w:rPr>
        <w:t>Важинское</w:t>
      </w:r>
      <w:proofErr w:type="spellEnd"/>
      <w:r w:rsidRPr="001620AA">
        <w:rPr>
          <w:sz w:val="24"/>
          <w:szCs w:val="24"/>
        </w:rPr>
        <w:t xml:space="preserve"> городское поселение», утвержденной постановлением от </w:t>
      </w:r>
      <w:r w:rsidR="00B84373">
        <w:rPr>
          <w:sz w:val="24"/>
          <w:szCs w:val="24"/>
        </w:rPr>
        <w:t>29</w:t>
      </w:r>
      <w:r w:rsidRPr="001620AA">
        <w:rPr>
          <w:sz w:val="24"/>
          <w:szCs w:val="24"/>
        </w:rPr>
        <w:t>.0</w:t>
      </w:r>
      <w:r w:rsidR="00B84373">
        <w:rPr>
          <w:sz w:val="24"/>
          <w:szCs w:val="24"/>
        </w:rPr>
        <w:t>7</w:t>
      </w:r>
      <w:r w:rsidRPr="001620AA">
        <w:rPr>
          <w:sz w:val="24"/>
          <w:szCs w:val="24"/>
        </w:rPr>
        <w:t>.20</w:t>
      </w:r>
      <w:r w:rsidR="00B84373">
        <w:rPr>
          <w:sz w:val="24"/>
          <w:szCs w:val="24"/>
        </w:rPr>
        <w:t>20</w:t>
      </w:r>
      <w:r w:rsidRPr="001620AA">
        <w:rPr>
          <w:sz w:val="24"/>
          <w:szCs w:val="24"/>
        </w:rPr>
        <w:t xml:space="preserve"> № </w:t>
      </w:r>
      <w:r w:rsidR="00B84373">
        <w:rPr>
          <w:sz w:val="24"/>
          <w:szCs w:val="24"/>
        </w:rPr>
        <w:t>191</w:t>
      </w:r>
      <w:r w:rsidRPr="001620AA">
        <w:rPr>
          <w:sz w:val="24"/>
          <w:szCs w:val="24"/>
        </w:rPr>
        <w:t xml:space="preserve"> «Об утверждении схемы теплоснабжения муниципального образования «</w:t>
      </w:r>
      <w:proofErr w:type="spellStart"/>
      <w:r w:rsidRPr="001620AA">
        <w:rPr>
          <w:sz w:val="24"/>
          <w:szCs w:val="24"/>
        </w:rPr>
        <w:t>Важинское</w:t>
      </w:r>
      <w:proofErr w:type="spellEnd"/>
      <w:r w:rsidRPr="001620AA">
        <w:rPr>
          <w:sz w:val="24"/>
          <w:szCs w:val="24"/>
        </w:rPr>
        <w:t xml:space="preserve"> городское поселение </w:t>
      </w:r>
      <w:proofErr w:type="spellStart"/>
      <w:r w:rsidRPr="001620AA">
        <w:rPr>
          <w:sz w:val="24"/>
          <w:szCs w:val="24"/>
        </w:rPr>
        <w:t>Подпорожского</w:t>
      </w:r>
      <w:proofErr w:type="spellEnd"/>
      <w:r w:rsidRPr="001620AA">
        <w:rPr>
          <w:sz w:val="24"/>
          <w:szCs w:val="24"/>
        </w:rPr>
        <w:t xml:space="preserve"> муниципального района Ленинградской области», принимая во внимание, что </w:t>
      </w:r>
      <w:r w:rsidR="00842EC9">
        <w:rPr>
          <w:sz w:val="24"/>
          <w:szCs w:val="24"/>
        </w:rPr>
        <w:t>Общество с ограниченной ответственностью</w:t>
      </w:r>
      <w:r w:rsidRPr="001620AA">
        <w:rPr>
          <w:sz w:val="24"/>
          <w:szCs w:val="24"/>
        </w:rPr>
        <w:t xml:space="preserve"> «</w:t>
      </w:r>
      <w:proofErr w:type="spellStart"/>
      <w:r w:rsidR="00842EC9">
        <w:rPr>
          <w:sz w:val="24"/>
          <w:szCs w:val="24"/>
        </w:rPr>
        <w:t>Петербург</w:t>
      </w:r>
      <w:r w:rsidRPr="001620AA">
        <w:rPr>
          <w:sz w:val="24"/>
          <w:szCs w:val="24"/>
        </w:rPr>
        <w:t>теплоэнерго</w:t>
      </w:r>
      <w:proofErr w:type="spellEnd"/>
      <w:r w:rsidRPr="001620AA">
        <w:rPr>
          <w:sz w:val="24"/>
          <w:szCs w:val="24"/>
        </w:rPr>
        <w:t>» (</w:t>
      </w:r>
      <w:r w:rsidR="00842EC9">
        <w:rPr>
          <w:sz w:val="24"/>
          <w:szCs w:val="24"/>
        </w:rPr>
        <w:t>далее – ООО «</w:t>
      </w:r>
      <w:proofErr w:type="spellStart"/>
      <w:r w:rsidR="00842EC9">
        <w:rPr>
          <w:sz w:val="24"/>
          <w:szCs w:val="24"/>
        </w:rPr>
        <w:t>Петербургеплоэнерго</w:t>
      </w:r>
      <w:proofErr w:type="spellEnd"/>
      <w:r w:rsidR="00842EC9">
        <w:rPr>
          <w:sz w:val="24"/>
          <w:szCs w:val="24"/>
        </w:rPr>
        <w:t>»</w:t>
      </w:r>
      <w:r w:rsidRPr="001620AA">
        <w:rPr>
          <w:sz w:val="24"/>
          <w:szCs w:val="24"/>
        </w:rPr>
        <w:t>) является, единственной теплоснабжающей организацией муниципального образования «</w:t>
      </w:r>
      <w:proofErr w:type="spellStart"/>
      <w:r w:rsidRPr="001620AA">
        <w:rPr>
          <w:sz w:val="24"/>
          <w:szCs w:val="24"/>
        </w:rPr>
        <w:t>Важинское</w:t>
      </w:r>
      <w:proofErr w:type="spellEnd"/>
      <w:r w:rsidRPr="001620AA">
        <w:rPr>
          <w:sz w:val="24"/>
          <w:szCs w:val="24"/>
        </w:rPr>
        <w:t xml:space="preserve"> городское поселение»</w:t>
      </w:r>
      <w:r w:rsidR="002A62FB">
        <w:rPr>
          <w:sz w:val="24"/>
          <w:szCs w:val="24"/>
        </w:rPr>
        <w:t xml:space="preserve"> </w:t>
      </w:r>
      <w:r w:rsidR="002A62FB">
        <w:rPr>
          <w:rFonts w:cs="Times New Roman"/>
          <w:sz w:val="24"/>
          <w:szCs w:val="24"/>
        </w:rPr>
        <w:t>Администрация муниципального образования «</w:t>
      </w:r>
      <w:proofErr w:type="spellStart"/>
      <w:r w:rsidR="002A62FB">
        <w:rPr>
          <w:rFonts w:cs="Times New Roman"/>
          <w:sz w:val="24"/>
          <w:szCs w:val="24"/>
        </w:rPr>
        <w:t>Важинское</w:t>
      </w:r>
      <w:proofErr w:type="spellEnd"/>
      <w:r w:rsidR="002A62FB">
        <w:rPr>
          <w:rFonts w:cs="Times New Roman"/>
          <w:sz w:val="24"/>
          <w:szCs w:val="24"/>
        </w:rPr>
        <w:t xml:space="preserve"> городское поселение </w:t>
      </w:r>
      <w:proofErr w:type="spellStart"/>
      <w:r w:rsidR="002A62FB">
        <w:rPr>
          <w:rFonts w:cs="Times New Roman"/>
          <w:sz w:val="24"/>
          <w:szCs w:val="24"/>
        </w:rPr>
        <w:t>Подпорожского</w:t>
      </w:r>
      <w:proofErr w:type="spellEnd"/>
      <w:r w:rsidR="002A62FB">
        <w:rPr>
          <w:rFonts w:cs="Times New Roman"/>
          <w:sz w:val="24"/>
          <w:szCs w:val="24"/>
        </w:rPr>
        <w:t xml:space="preserve"> муниципального района Ленинградской области»</w:t>
      </w:r>
    </w:p>
    <w:p w:rsidR="00751A95" w:rsidRDefault="00751A95" w:rsidP="00E97600">
      <w:pPr>
        <w:widowControl w:val="0"/>
        <w:ind w:firstLine="709"/>
        <w:jc w:val="both"/>
        <w:rPr>
          <w:rFonts w:cs="Times New Roman"/>
          <w:sz w:val="24"/>
          <w:szCs w:val="24"/>
        </w:rPr>
      </w:pPr>
    </w:p>
    <w:p w:rsidR="0051259B" w:rsidRDefault="00426AAA" w:rsidP="00842EC9">
      <w:pPr>
        <w:widowControl w:val="0"/>
        <w:jc w:val="center"/>
        <w:rPr>
          <w:rFonts w:cs="Times New Roman"/>
          <w:b/>
          <w:sz w:val="24"/>
          <w:szCs w:val="24"/>
        </w:rPr>
      </w:pPr>
      <w:r w:rsidRPr="00596AD8">
        <w:rPr>
          <w:rFonts w:cs="Times New Roman"/>
          <w:b/>
          <w:sz w:val="24"/>
          <w:szCs w:val="24"/>
        </w:rPr>
        <w:t>ПОСТАНОВЛЯЕТ:</w:t>
      </w:r>
    </w:p>
    <w:p w:rsidR="00842EC9" w:rsidRDefault="00842EC9" w:rsidP="00842EC9">
      <w:pPr>
        <w:widowControl w:val="0"/>
        <w:jc w:val="center"/>
        <w:rPr>
          <w:rFonts w:cs="Times New Roman"/>
          <w:b/>
          <w:sz w:val="24"/>
          <w:szCs w:val="24"/>
        </w:rPr>
      </w:pPr>
    </w:p>
    <w:p w:rsidR="00842EC9" w:rsidRPr="00842EC9" w:rsidRDefault="00842EC9" w:rsidP="00842EC9">
      <w:pPr>
        <w:numPr>
          <w:ilvl w:val="0"/>
          <w:numId w:val="7"/>
        </w:numPr>
        <w:tabs>
          <w:tab w:val="clear" w:pos="1893"/>
        </w:tabs>
        <w:ind w:left="0" w:firstLine="709"/>
        <w:jc w:val="both"/>
        <w:rPr>
          <w:sz w:val="24"/>
          <w:szCs w:val="24"/>
        </w:rPr>
      </w:pPr>
      <w:r w:rsidRPr="00842EC9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Петербургеплоэнерго</w:t>
      </w:r>
      <w:proofErr w:type="spellEnd"/>
      <w:r>
        <w:rPr>
          <w:sz w:val="24"/>
          <w:szCs w:val="24"/>
        </w:rPr>
        <w:t xml:space="preserve">» </w:t>
      </w:r>
      <w:r w:rsidRPr="00842EC9">
        <w:rPr>
          <w:sz w:val="24"/>
          <w:szCs w:val="24"/>
        </w:rPr>
        <w:t>единой теплоснабжающей организацией в границах МО «</w:t>
      </w:r>
      <w:proofErr w:type="spellStart"/>
      <w:proofErr w:type="gramStart"/>
      <w:r w:rsidRPr="00842EC9">
        <w:rPr>
          <w:sz w:val="24"/>
          <w:szCs w:val="24"/>
        </w:rPr>
        <w:t>Важинское</w:t>
      </w:r>
      <w:proofErr w:type="spellEnd"/>
      <w:r w:rsidRPr="00842EC9">
        <w:rPr>
          <w:sz w:val="24"/>
          <w:szCs w:val="24"/>
        </w:rPr>
        <w:t xml:space="preserve">  городское</w:t>
      </w:r>
      <w:proofErr w:type="gramEnd"/>
      <w:r w:rsidRPr="00842EC9">
        <w:rPr>
          <w:sz w:val="24"/>
          <w:szCs w:val="24"/>
        </w:rPr>
        <w:t xml:space="preserve"> поселение».</w:t>
      </w:r>
    </w:p>
    <w:p w:rsidR="00842EC9" w:rsidRPr="00842EC9" w:rsidRDefault="00842EC9" w:rsidP="00842EC9">
      <w:pPr>
        <w:numPr>
          <w:ilvl w:val="0"/>
          <w:numId w:val="7"/>
        </w:numPr>
        <w:tabs>
          <w:tab w:val="clear" w:pos="1893"/>
        </w:tabs>
        <w:ind w:left="0" w:firstLine="709"/>
        <w:jc w:val="both"/>
        <w:rPr>
          <w:sz w:val="24"/>
          <w:szCs w:val="24"/>
        </w:rPr>
      </w:pPr>
      <w:r w:rsidRPr="00842EC9">
        <w:rPr>
          <w:sz w:val="24"/>
          <w:szCs w:val="24"/>
        </w:rPr>
        <w:t>Единой теплоснабжающей организации, владеющей на праве собственности или ином законном основании источниками тепловой энергии и (или) тепловыми сетями в системе теплоснабжения:</w:t>
      </w:r>
    </w:p>
    <w:p w:rsidR="00842EC9" w:rsidRPr="00842EC9" w:rsidRDefault="00842EC9" w:rsidP="00842EC9">
      <w:pPr>
        <w:ind w:firstLine="709"/>
        <w:jc w:val="both"/>
        <w:rPr>
          <w:sz w:val="24"/>
          <w:szCs w:val="24"/>
        </w:rPr>
      </w:pPr>
      <w:r w:rsidRPr="00842EC9">
        <w:rPr>
          <w:sz w:val="24"/>
          <w:szCs w:val="24"/>
        </w:rPr>
        <w:t>2.1. заключать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842EC9" w:rsidRPr="00842EC9" w:rsidRDefault="00842EC9" w:rsidP="00842EC9">
      <w:pPr>
        <w:ind w:firstLine="709"/>
        <w:jc w:val="both"/>
        <w:rPr>
          <w:sz w:val="24"/>
          <w:szCs w:val="24"/>
        </w:rPr>
      </w:pPr>
      <w:r w:rsidRPr="00842EC9">
        <w:rPr>
          <w:sz w:val="24"/>
          <w:szCs w:val="24"/>
        </w:rPr>
        <w:t>2.2. заключать договоры оказания услуг по передаче тепловой энергии и (или)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751A95" w:rsidRDefault="00751A95" w:rsidP="00751A95">
      <w:pPr>
        <w:shd w:val="clear" w:color="auto" w:fill="FFFFFF"/>
        <w:ind w:firstLine="284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 xml:space="preserve">       3</w:t>
      </w:r>
      <w:r w:rsidRPr="00751A95">
        <w:rPr>
          <w:rFonts w:eastAsia="Calibri"/>
          <w:color w:val="000000" w:themeColor="text1"/>
          <w:sz w:val="24"/>
          <w:szCs w:val="24"/>
        </w:rPr>
        <w:t xml:space="preserve">. </w:t>
      </w:r>
      <w:r w:rsidRPr="00751A95">
        <w:rPr>
          <w:color w:val="000000" w:themeColor="text1"/>
          <w:sz w:val="24"/>
          <w:szCs w:val="24"/>
        </w:rPr>
        <w:t>Постановление от 17.12.2</w:t>
      </w:r>
      <w:bookmarkStart w:id="0" w:name="_GoBack"/>
      <w:bookmarkEnd w:id="0"/>
      <w:r w:rsidRPr="00751A95">
        <w:rPr>
          <w:color w:val="000000" w:themeColor="text1"/>
          <w:sz w:val="24"/>
          <w:szCs w:val="24"/>
        </w:rPr>
        <w:t>015 №433 «</w:t>
      </w:r>
      <w:r w:rsidRPr="00751A95">
        <w:rPr>
          <w:rFonts w:cs="Times New Roman"/>
          <w:color w:val="000000" w:themeColor="text1"/>
          <w:sz w:val="24"/>
          <w:szCs w:val="24"/>
        </w:rPr>
        <w:t>Об определении единой теплоснабжающей</w:t>
      </w:r>
      <w:r w:rsidRPr="00751A95">
        <w:rPr>
          <w:color w:val="000000" w:themeColor="text1"/>
          <w:sz w:val="24"/>
          <w:szCs w:val="24"/>
        </w:rPr>
        <w:t xml:space="preserve"> </w:t>
      </w:r>
      <w:r w:rsidRPr="00751A95">
        <w:rPr>
          <w:rFonts w:cs="Times New Roman"/>
          <w:color w:val="000000" w:themeColor="text1"/>
          <w:sz w:val="24"/>
          <w:szCs w:val="24"/>
        </w:rPr>
        <w:t>организации</w:t>
      </w:r>
      <w:r w:rsidRPr="00751A95">
        <w:rPr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 xml:space="preserve">территории </w:t>
      </w:r>
      <w:r w:rsidRPr="00751A95">
        <w:rPr>
          <w:rFonts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751A95">
        <w:rPr>
          <w:rFonts w:cs="Times New Roman"/>
          <w:color w:val="000000" w:themeColor="text1"/>
          <w:sz w:val="24"/>
          <w:szCs w:val="24"/>
        </w:rPr>
        <w:t>Важинское</w:t>
      </w:r>
      <w:proofErr w:type="spellEnd"/>
      <w:r w:rsidRPr="00751A95">
        <w:rPr>
          <w:color w:val="000000" w:themeColor="text1"/>
          <w:sz w:val="24"/>
          <w:szCs w:val="24"/>
        </w:rPr>
        <w:t xml:space="preserve"> </w:t>
      </w:r>
      <w:r w:rsidRPr="00751A95">
        <w:rPr>
          <w:rFonts w:cs="Times New Roman"/>
          <w:color w:val="000000" w:themeColor="text1"/>
          <w:sz w:val="24"/>
          <w:szCs w:val="24"/>
        </w:rPr>
        <w:t>городское поселение»</w:t>
      </w:r>
      <w:r w:rsidRPr="00751A95">
        <w:rPr>
          <w:color w:val="000000" w:themeColor="text1"/>
          <w:sz w:val="24"/>
          <w:szCs w:val="24"/>
        </w:rPr>
        <w:t xml:space="preserve"> признать утратившим силу.</w:t>
      </w:r>
    </w:p>
    <w:p w:rsidR="00751A95" w:rsidRPr="00751A95" w:rsidRDefault="00751A95" w:rsidP="00751A9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Pr="00751A95">
        <w:rPr>
          <w:color w:val="000000" w:themeColor="text1"/>
          <w:sz w:val="24"/>
          <w:szCs w:val="24"/>
        </w:rPr>
        <w:t xml:space="preserve"> Настоящее постановление вступает </w:t>
      </w:r>
      <w:r w:rsidRPr="00751A95">
        <w:rPr>
          <w:rFonts w:eastAsia="Calibri"/>
          <w:color w:val="000000" w:themeColor="text1"/>
          <w:sz w:val="24"/>
          <w:szCs w:val="24"/>
          <w:shd w:val="clear" w:color="auto" w:fill="FFFFFF"/>
          <w:lang w:eastAsia="en-US"/>
        </w:rPr>
        <w:t>в силу со дня его официального опубликования</w:t>
      </w:r>
      <w:r w:rsidRPr="00751A95">
        <w:rPr>
          <w:color w:val="000000" w:themeColor="text1"/>
          <w:sz w:val="24"/>
          <w:szCs w:val="24"/>
        </w:rPr>
        <w:t>.</w:t>
      </w:r>
    </w:p>
    <w:p w:rsidR="00842EC9" w:rsidRPr="00751A95" w:rsidRDefault="00751A95" w:rsidP="00842EC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842EC9" w:rsidRPr="00751A95">
        <w:rPr>
          <w:color w:val="000000" w:themeColor="text1"/>
          <w:sz w:val="24"/>
          <w:szCs w:val="24"/>
        </w:rPr>
        <w:t xml:space="preserve">. Контроль за исполнением настоящего постановления возложить на </w:t>
      </w:r>
      <w:proofErr w:type="gramStart"/>
      <w:r w:rsidR="00842EC9" w:rsidRPr="00751A95">
        <w:rPr>
          <w:color w:val="000000" w:themeColor="text1"/>
          <w:sz w:val="24"/>
          <w:szCs w:val="24"/>
        </w:rPr>
        <w:t xml:space="preserve">заместителя  </w:t>
      </w:r>
      <w:r>
        <w:rPr>
          <w:color w:val="000000" w:themeColor="text1"/>
          <w:sz w:val="24"/>
          <w:szCs w:val="24"/>
        </w:rPr>
        <w:t>Г</w:t>
      </w:r>
      <w:r w:rsidR="00842EC9" w:rsidRPr="00751A95">
        <w:rPr>
          <w:color w:val="000000" w:themeColor="text1"/>
          <w:sz w:val="24"/>
          <w:szCs w:val="24"/>
        </w:rPr>
        <w:t>лавы</w:t>
      </w:r>
      <w:proofErr w:type="gramEnd"/>
      <w:r w:rsidR="00842EC9" w:rsidRPr="00751A9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</w:t>
      </w:r>
      <w:r w:rsidR="00842EC9" w:rsidRPr="00751A95">
        <w:rPr>
          <w:color w:val="000000" w:themeColor="text1"/>
          <w:sz w:val="24"/>
          <w:szCs w:val="24"/>
        </w:rPr>
        <w:t xml:space="preserve">дминистрации </w:t>
      </w:r>
      <w:r>
        <w:rPr>
          <w:color w:val="000000" w:themeColor="text1"/>
          <w:sz w:val="24"/>
          <w:szCs w:val="24"/>
        </w:rPr>
        <w:t>муниципального образования</w:t>
      </w:r>
      <w:r w:rsidR="00842EC9" w:rsidRPr="00751A95">
        <w:rPr>
          <w:color w:val="000000" w:themeColor="text1"/>
          <w:sz w:val="24"/>
          <w:szCs w:val="24"/>
        </w:rPr>
        <w:t xml:space="preserve"> «</w:t>
      </w:r>
      <w:proofErr w:type="spellStart"/>
      <w:r w:rsidR="00842EC9" w:rsidRPr="00751A95">
        <w:rPr>
          <w:color w:val="000000" w:themeColor="text1"/>
          <w:sz w:val="24"/>
          <w:szCs w:val="24"/>
        </w:rPr>
        <w:t>Важинское</w:t>
      </w:r>
      <w:proofErr w:type="spellEnd"/>
      <w:r w:rsidR="00842EC9" w:rsidRPr="00751A95">
        <w:rPr>
          <w:color w:val="000000" w:themeColor="text1"/>
          <w:sz w:val="24"/>
          <w:szCs w:val="24"/>
        </w:rPr>
        <w:t xml:space="preserve"> городское поселение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Подпорожского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842EC9" w:rsidRPr="00751A95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Бараева В.А.</w:t>
      </w:r>
      <w:r w:rsidR="00842EC9" w:rsidRPr="00751A95">
        <w:rPr>
          <w:color w:val="000000" w:themeColor="text1"/>
          <w:sz w:val="24"/>
          <w:szCs w:val="24"/>
        </w:rPr>
        <w:t xml:space="preserve"> </w:t>
      </w:r>
    </w:p>
    <w:p w:rsidR="0051259B" w:rsidRDefault="0051259B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8A2034" w:rsidRPr="00E97600" w:rsidRDefault="008A2034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51259B" w:rsidRPr="00E97600" w:rsidRDefault="00426AAA" w:rsidP="00E97600">
      <w:pPr>
        <w:widowControl w:val="0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1A4308">
        <w:rPr>
          <w:rFonts w:cs="Times New Roman"/>
          <w:sz w:val="24"/>
          <w:szCs w:val="24"/>
        </w:rPr>
        <w:t xml:space="preserve">              </w:t>
      </w:r>
      <w:r w:rsidRPr="00E97600">
        <w:rPr>
          <w:rFonts w:cs="Times New Roman"/>
          <w:sz w:val="24"/>
          <w:szCs w:val="24"/>
        </w:rPr>
        <w:t xml:space="preserve">          </w:t>
      </w:r>
      <w:r w:rsidR="001A4308">
        <w:rPr>
          <w:rFonts w:cs="Times New Roman"/>
          <w:sz w:val="24"/>
          <w:szCs w:val="24"/>
        </w:rPr>
        <w:t>Р.А. Верещагин</w:t>
      </w:r>
    </w:p>
    <w:p w:rsidR="0051259B" w:rsidRDefault="0051259B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sectPr w:rsidR="001A4308" w:rsidSect="00F35EFB">
      <w:headerReference w:type="default" r:id="rId8"/>
      <w:footerReference w:type="default" r:id="rId9"/>
      <w:pgSz w:w="11906" w:h="16838"/>
      <w:pgMar w:top="1134" w:right="850" w:bottom="1134" w:left="1701" w:header="5" w:footer="50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98" w:rsidRDefault="00A32498">
      <w:r>
        <w:separator/>
      </w:r>
    </w:p>
  </w:endnote>
  <w:endnote w:type="continuationSeparator" w:id="0">
    <w:p w:rsidR="00A32498" w:rsidRDefault="00A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 unicode ms;arial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2578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5EFB" w:rsidRPr="00F35EFB" w:rsidRDefault="00A32498">
        <w:pPr>
          <w:pStyle w:val="ab"/>
          <w:jc w:val="right"/>
          <w:rPr>
            <w:sz w:val="24"/>
          </w:rPr>
        </w:pPr>
      </w:p>
    </w:sdtContent>
  </w:sdt>
  <w:p w:rsidR="00F35EFB" w:rsidRDefault="00F35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98" w:rsidRDefault="00A32498">
      <w:r>
        <w:separator/>
      </w:r>
    </w:p>
  </w:footnote>
  <w:footnote w:type="continuationSeparator" w:id="0">
    <w:p w:rsidR="00A32498" w:rsidRDefault="00A3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B" w:rsidRDefault="0051259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CA5"/>
    <w:multiLevelType w:val="hybridMultilevel"/>
    <w:tmpl w:val="42C874E8"/>
    <w:lvl w:ilvl="0" w:tplc="8D124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D5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6A5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ECAD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BA18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844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786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063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CAF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43B13C7"/>
    <w:multiLevelType w:val="hybridMultilevel"/>
    <w:tmpl w:val="BD94695E"/>
    <w:lvl w:ilvl="0" w:tplc="BBB247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57B89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24FE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DCC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6EEF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5405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44A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58C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4D7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B26741"/>
    <w:multiLevelType w:val="hybridMultilevel"/>
    <w:tmpl w:val="0A6AC044"/>
    <w:lvl w:ilvl="0" w:tplc="A43E5B3C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81B21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4E8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8285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CAB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DE7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846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FE9B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384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8DB6558"/>
    <w:multiLevelType w:val="multilevel"/>
    <w:tmpl w:val="52F03914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69246A4F"/>
    <w:multiLevelType w:val="hybridMultilevel"/>
    <w:tmpl w:val="65500348"/>
    <w:lvl w:ilvl="0" w:tplc="1FA435B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F72DB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E66A7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466F1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230F2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DA85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E2C89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9EA7C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7A243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C56242"/>
    <w:multiLevelType w:val="hybridMultilevel"/>
    <w:tmpl w:val="7A3E1B5E"/>
    <w:lvl w:ilvl="0" w:tplc="57108F2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4D96E5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880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64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528A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A5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680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BC2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10D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FCF7E20"/>
    <w:multiLevelType w:val="hybridMultilevel"/>
    <w:tmpl w:val="B8E226B6"/>
    <w:lvl w:ilvl="0" w:tplc="899A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2F8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9C70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FE31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2D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81A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C0B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9E4D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8E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9B"/>
    <w:rsid w:val="000B79F9"/>
    <w:rsid w:val="000C0C6C"/>
    <w:rsid w:val="001620AA"/>
    <w:rsid w:val="001A4308"/>
    <w:rsid w:val="002A62FB"/>
    <w:rsid w:val="00426AAA"/>
    <w:rsid w:val="004542AB"/>
    <w:rsid w:val="004F031F"/>
    <w:rsid w:val="0051259B"/>
    <w:rsid w:val="00587AE0"/>
    <w:rsid w:val="00596AD8"/>
    <w:rsid w:val="00751A95"/>
    <w:rsid w:val="00842EC9"/>
    <w:rsid w:val="008A2034"/>
    <w:rsid w:val="009E601E"/>
    <w:rsid w:val="00A32498"/>
    <w:rsid w:val="00AB6FA3"/>
    <w:rsid w:val="00AE5110"/>
    <w:rsid w:val="00B234E4"/>
    <w:rsid w:val="00B84373"/>
    <w:rsid w:val="00D831CA"/>
    <w:rsid w:val="00DF645E"/>
    <w:rsid w:val="00E97600"/>
    <w:rsid w:val="00EC4F1A"/>
    <w:rsid w:val="00F35EFB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AC705-6F6C-407B-8A61-D33AF378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arial unicode ms;arial"/>
      <w:sz w:val="20"/>
      <w:szCs w:val="20"/>
      <w:lang w:val="ru-RU" w:bidi="my-MM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sz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Times New Roman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15">
    <w:name w:val="Заголовок 1 Знак"/>
    <w:qFormat/>
    <w:rPr>
      <w:rFonts w:ascii="Arial" w:hAnsi="Arial" w:cs="Times New Roman"/>
      <w:b/>
      <w:sz w:val="28"/>
      <w:lang w:val="ru-RU" w:bidi="ar-SA"/>
    </w:rPr>
  </w:style>
  <w:style w:type="character" w:customStyle="1" w:styleId="af6">
    <w:name w:val="Верхний колонтитул Знак"/>
    <w:qFormat/>
    <w:rPr>
      <w:rFonts w:cs="arial unicode ms;arial"/>
      <w:lang w:bidi="my-MM"/>
    </w:rPr>
  </w:style>
  <w:style w:type="character" w:customStyle="1" w:styleId="af7">
    <w:name w:val="Нижний колонтитул Знак"/>
    <w:uiPriority w:val="99"/>
    <w:qFormat/>
    <w:rPr>
      <w:rFonts w:cs="arial unicode ms;arial"/>
      <w:lang w:bidi="my-MM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  <w:lang w:bidi="my-MM"/>
    </w:rPr>
  </w:style>
  <w:style w:type="character" w:customStyle="1" w:styleId="af9">
    <w:name w:val="Основной текст Знак"/>
    <w:qFormat/>
    <w:rPr>
      <w:rFonts w:cs="Times New Roman"/>
      <w:sz w:val="2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cs="Times New Roman"/>
      <w:sz w:val="26"/>
      <w:lang w:bidi="ar-SA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gkh04</dc:creator>
  <cp:keywords> </cp:keywords>
  <dc:description/>
  <cp:lastModifiedBy>User</cp:lastModifiedBy>
  <cp:revision>81</cp:revision>
  <cp:lastPrinted>2023-07-05T08:11:00Z</cp:lastPrinted>
  <dcterms:created xsi:type="dcterms:W3CDTF">2021-11-12T12:34:00Z</dcterms:created>
  <dcterms:modified xsi:type="dcterms:W3CDTF">2023-07-05T08:11:00Z</dcterms:modified>
  <dc:language>en-US</dc:language>
</cp:coreProperties>
</file>